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FE9" w:rsidRDefault="00945FE9" w:rsidP="00AB5E81">
      <w:pPr>
        <w:tabs>
          <w:tab w:val="left" w:pos="510"/>
        </w:tabs>
        <w:jc w:val="center"/>
        <w:rPr>
          <w:b/>
        </w:rPr>
      </w:pPr>
    </w:p>
    <w:p w:rsidR="00945FE9" w:rsidRDefault="00945FE9" w:rsidP="00AB5E81">
      <w:pPr>
        <w:tabs>
          <w:tab w:val="left" w:pos="510"/>
        </w:tabs>
        <w:jc w:val="center"/>
        <w:rPr>
          <w:b/>
        </w:rPr>
      </w:pPr>
    </w:p>
    <w:p w:rsidR="00945FE9" w:rsidRDefault="00945FE9" w:rsidP="00AB5E81">
      <w:pPr>
        <w:tabs>
          <w:tab w:val="left" w:pos="510"/>
        </w:tabs>
        <w:jc w:val="center"/>
        <w:rPr>
          <w:b/>
        </w:rPr>
      </w:pPr>
    </w:p>
    <w:p w:rsidR="00E55273" w:rsidRPr="001D6E97" w:rsidRDefault="0031444B" w:rsidP="00AB5E81">
      <w:pPr>
        <w:tabs>
          <w:tab w:val="left" w:pos="510"/>
        </w:tabs>
        <w:jc w:val="center"/>
        <w:rPr>
          <w:b/>
        </w:rPr>
      </w:pPr>
      <w:r w:rsidRPr="001D6E97">
        <w:rPr>
          <w:b/>
        </w:rPr>
        <w:t>Health Affairs Blog</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31444B" w:rsidP="00AB5E81">
      <w:pPr>
        <w:tabs>
          <w:tab w:val="left" w:pos="510"/>
        </w:tabs>
        <w:jc w:val="center"/>
      </w:pPr>
      <w:r>
        <w:t>Name</w:t>
      </w:r>
    </w:p>
    <w:p w:rsidR="00AB5E81" w:rsidRDefault="0031444B" w:rsidP="00AB5E81">
      <w:pPr>
        <w:tabs>
          <w:tab w:val="left" w:pos="510"/>
        </w:tabs>
        <w:jc w:val="center"/>
      </w:pPr>
      <w:r>
        <w:t>Institute of Affiliation</w:t>
      </w:r>
    </w:p>
    <w:p w:rsidR="00AB5E81" w:rsidRDefault="0031444B" w:rsidP="00AB5E81">
      <w:pPr>
        <w:tabs>
          <w:tab w:val="left" w:pos="510"/>
        </w:tabs>
        <w:jc w:val="center"/>
      </w:pPr>
      <w:r>
        <w:t>Professor</w:t>
      </w:r>
    </w:p>
    <w:p w:rsidR="00AB5E81" w:rsidRDefault="0031444B"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945FE9" w:rsidRDefault="00945FE9"/>
    <w:p w:rsidR="00AD05C8" w:rsidRPr="00AD05C8" w:rsidRDefault="0031444B" w:rsidP="00565D58">
      <w:pPr>
        <w:jc w:val="center"/>
        <w:rPr>
          <w:b/>
        </w:rPr>
      </w:pPr>
      <w:r w:rsidRPr="00AD05C8">
        <w:rPr>
          <w:b/>
        </w:rPr>
        <w:lastRenderedPageBreak/>
        <w:t>Health Affairs Blog</w:t>
      </w:r>
    </w:p>
    <w:p w:rsidR="00812152" w:rsidRDefault="0031444B" w:rsidP="00AD05C8">
      <w:pPr>
        <w:ind w:firstLine="720"/>
      </w:pPr>
      <w:r>
        <w:t xml:space="preserve">Racism is a major health crisis, </w:t>
      </w:r>
      <w:r w:rsidR="00686364">
        <w:t xml:space="preserve">and </w:t>
      </w:r>
      <w:r>
        <w:t xml:space="preserve">acknowledging it is a good start, which should be a </w:t>
      </w:r>
      <w:proofErr w:type="gramStart"/>
      <w:r>
        <w:t>culture</w:t>
      </w:r>
      <w:proofErr w:type="gramEnd"/>
      <w:r>
        <w:t xml:space="preserve"> developed by health care organizations because avoiding is like watering the root problem</w:t>
      </w:r>
      <w:r w:rsidR="00686364">
        <w:t>. In contrast, we ought to build a culture that supports healthcare for the vulnerable.</w:t>
      </w:r>
      <w:r w:rsidR="004359C6">
        <w:t xml:space="preserve"> </w:t>
      </w:r>
    </w:p>
    <w:p w:rsidR="00812152" w:rsidRPr="00AD05C8" w:rsidRDefault="0031444B" w:rsidP="00565D58">
      <w:pPr>
        <w:jc w:val="center"/>
        <w:rPr>
          <w:b/>
        </w:rPr>
      </w:pPr>
      <w:r w:rsidRPr="00AD05C8">
        <w:rPr>
          <w:b/>
        </w:rPr>
        <w:t>Applying Antiracism to Our System First</w:t>
      </w:r>
    </w:p>
    <w:p w:rsidR="00565D58" w:rsidRDefault="0031444B" w:rsidP="00565D58">
      <w:pPr>
        <w:ind w:firstLine="720"/>
      </w:pPr>
      <w:r>
        <w:t>Two pandemics are affecting our country, which is Covid-19 and racial discrimination</w:t>
      </w:r>
      <w:r w:rsidR="00812152">
        <w:t>, where racia</w:t>
      </w:r>
      <w:r w:rsidR="000C6381">
        <w:t xml:space="preserve">l injustice is causing more effects because of </w:t>
      </w:r>
      <w:r>
        <w:t>police brutality against black people.</w:t>
      </w:r>
      <w:r w:rsidR="00812152">
        <w:t xml:space="preserve"> </w:t>
      </w:r>
      <w:r>
        <w:t>Racism must be abolished from our systems moreover from the health system by reinforcing policies geared towards edu</w:t>
      </w:r>
      <w:r w:rsidR="00812152">
        <w:t>cating against racial injustice and anti-racism foundation.</w:t>
      </w:r>
      <w:r w:rsidR="00D40EFA">
        <w:t xml:space="preserve"> The health system should adopt a culture for anti-racism, which requires funding and strict policies </w:t>
      </w:r>
      <w:r w:rsidR="00811128">
        <w:t>for clinicians.</w:t>
      </w:r>
    </w:p>
    <w:p w:rsidR="00D40EFA" w:rsidRPr="00565D58" w:rsidRDefault="0031444B" w:rsidP="00565D58">
      <w:pPr>
        <w:jc w:val="center"/>
      </w:pPr>
      <w:r w:rsidRPr="00AD05C8">
        <w:rPr>
          <w:b/>
        </w:rPr>
        <w:t>The Miseducation on “Social Determinants”</w:t>
      </w:r>
    </w:p>
    <w:p w:rsidR="00D40EFA" w:rsidRPr="00AD05C8" w:rsidRDefault="0031444B" w:rsidP="000C6381">
      <w:pPr>
        <w:ind w:firstLine="720"/>
        <w:rPr>
          <w:color w:val="000000" w:themeColor="text1"/>
        </w:rPr>
      </w:pPr>
      <w:r>
        <w:t xml:space="preserve">Social </w:t>
      </w:r>
      <w:r w:rsidR="00811128">
        <w:t xml:space="preserve">determinants are supposed to </w:t>
      </w:r>
      <w:r>
        <w:t xml:space="preserve">shape overall </w:t>
      </w:r>
      <w:r w:rsidR="00811128">
        <w:t xml:space="preserve">the </w:t>
      </w:r>
      <w:r>
        <w:t xml:space="preserve">welfare of </w:t>
      </w:r>
      <w:r w:rsidR="00B72DF2">
        <w:t>“normal</w:t>
      </w:r>
      <w:r>
        <w:t xml:space="preserve"> people," but for black people, it acts as </w:t>
      </w:r>
      <w:r w:rsidR="00B72DF2">
        <w:t>a form of oppression or injustice. When teaching about infant mortality in black communities, we fail to educate why bla</w:t>
      </w:r>
      <w:r w:rsidR="00811128">
        <w:t>ck peoples</w:t>
      </w:r>
      <w:r w:rsidR="00B72DF2">
        <w:t>’ health is declining</w:t>
      </w:r>
      <w:r w:rsidR="000C6381">
        <w:t>. This</w:t>
      </w:r>
      <w:r w:rsidR="00811128">
        <w:t xml:space="preserve"> is</w:t>
      </w:r>
      <w:r w:rsidR="00B72DF2">
        <w:t xml:space="preserve"> </w:t>
      </w:r>
      <w:r w:rsidR="00811128">
        <w:t>attributed to poor health from</w:t>
      </w:r>
      <w:r w:rsidR="00B72DF2">
        <w:t xml:space="preserve"> expectant black mothers and poor living conditions with limited medical access</w:t>
      </w:r>
      <w:r w:rsidR="00AD05C8" w:rsidRPr="00AD05C8">
        <w:rPr>
          <w:color w:val="000000" w:themeColor="text1"/>
        </w:rPr>
        <w:t xml:space="preserve"> </w:t>
      </w:r>
      <w:r w:rsidR="00AD05C8">
        <w:rPr>
          <w:color w:val="000000" w:themeColor="text1"/>
        </w:rPr>
        <w:t>(</w:t>
      </w:r>
      <w:proofErr w:type="spellStart"/>
      <w:r w:rsidR="00565D58">
        <w:rPr>
          <w:color w:val="000000" w:themeColor="text1"/>
        </w:rPr>
        <w:t>Nwando</w:t>
      </w:r>
      <w:proofErr w:type="spellEnd"/>
      <w:r w:rsidR="00565D58">
        <w:rPr>
          <w:color w:val="000000" w:themeColor="text1"/>
        </w:rPr>
        <w:t xml:space="preserve"> et al., 2020</w:t>
      </w:r>
      <w:r w:rsidR="00AD05C8">
        <w:rPr>
          <w:color w:val="000000" w:themeColor="text1"/>
        </w:rPr>
        <w:t>)</w:t>
      </w:r>
      <w:r w:rsidR="00B72DF2">
        <w:t>. Life-threatening cases among black communities if often misdiagnosed due to lack of proper research done on these communities</w:t>
      </w:r>
      <w:r w:rsidR="00811128">
        <w:t>, unlike other communities</w:t>
      </w:r>
      <w:r w:rsidR="00B72DF2">
        <w:t>. As medical practitioners, it is important to abide by our oaths and protect the black communities by practicing anti-racism</w:t>
      </w:r>
      <w:r w:rsidR="000C6381">
        <w:t xml:space="preserve"> in our day to day practices while</w:t>
      </w:r>
      <w:r w:rsidR="00B72DF2">
        <w:t xml:space="preserve"> eliminate traditional behaviors geared towards racism.</w:t>
      </w:r>
    </w:p>
    <w:p w:rsidR="008F0B08" w:rsidRDefault="0031444B" w:rsidP="00AD05C8">
      <w:pPr>
        <w:ind w:firstLine="720"/>
      </w:pPr>
      <w:r>
        <w:lastRenderedPageBreak/>
        <w:t xml:space="preserve">The Anatomy of Our Anti-racism Agenda; </w:t>
      </w:r>
      <w:r w:rsidR="005B09E4">
        <w:t>Uplifting the cause is the first column geared towards raising awareness within and outside the establishment by f</w:t>
      </w:r>
      <w:r w:rsidR="000C6381">
        <w:t>orming m</w:t>
      </w:r>
      <w:r w:rsidR="005B09E4">
        <w:t>eeting</w:t>
      </w:r>
      <w:r>
        <w:t>s</w:t>
      </w:r>
      <w:r w:rsidR="000C6381">
        <w:t xml:space="preserve"> against r</w:t>
      </w:r>
      <w:r w:rsidR="005B09E4">
        <w:t>acism invol</w:t>
      </w:r>
      <w:r>
        <w:t>ving stakeholders while reevaluating the policies to fight racism. The workers, students, and staff are also incorporated in the program to equip them with necessary information and tools to fight racism in the institution and the community at large.</w:t>
      </w:r>
    </w:p>
    <w:p w:rsidR="008F0B08" w:rsidRPr="00AD05C8" w:rsidRDefault="0031444B" w:rsidP="00AD05C8">
      <w:pPr>
        <w:jc w:val="center"/>
        <w:rPr>
          <w:b/>
        </w:rPr>
      </w:pPr>
      <w:r w:rsidRPr="00AD05C8">
        <w:rPr>
          <w:b/>
        </w:rPr>
        <w:t>Empowering the Marginalized</w:t>
      </w:r>
    </w:p>
    <w:p w:rsidR="00DF0F13" w:rsidRDefault="0031444B" w:rsidP="00AD05C8">
      <w:pPr>
        <w:ind w:firstLine="720"/>
      </w:pPr>
      <w:r>
        <w:t xml:space="preserve">In our journey to fight racism, we cannot forget the oppressed or the victims. Providing </w:t>
      </w:r>
      <w:r w:rsidR="000C6381">
        <w:t>platforms for victims to air their</w:t>
      </w:r>
      <w:r>
        <w:t xml:space="preserve"> grievances or compl</w:t>
      </w:r>
      <w:r w:rsidR="000C6381">
        <w:t>ai</w:t>
      </w:r>
      <w:r w:rsidR="003639F1">
        <w:t>nts is one of the agendas to be adopted in the institution</w:t>
      </w:r>
      <w:r>
        <w:t>.</w:t>
      </w:r>
      <w:r w:rsidR="000C6381">
        <w:t xml:space="preserve"> This is one of the examples adopted by Toyota Company</w:t>
      </w:r>
      <w:r w:rsidR="003639F1">
        <w:t xml:space="preserve"> that</w:t>
      </w:r>
      <w:r w:rsidR="000C6381">
        <w:t xml:space="preserve"> provide</w:t>
      </w:r>
      <w:r w:rsidR="003639F1">
        <w:t>s</w:t>
      </w:r>
      <w:r w:rsidR="000C6381">
        <w:t xml:space="preserve"> a safe environment for those who air their grievances</w:t>
      </w:r>
      <w:r w:rsidR="003639F1">
        <w:t xml:space="preserve"> and protects their welfares</w:t>
      </w:r>
      <w:r w:rsidR="000C6381">
        <w:t xml:space="preserve">.  </w:t>
      </w:r>
      <w:r>
        <w:t>These policies will allow employees to work in a just environment while feeling appreciated. Besides, the institution is working with local governments while utilizing our country's position to campaign for anti-racism in public. To support the community, the institution aims to uplift black possessed businesses while backing initiatives supporting black-possessed businesses and communities.</w:t>
      </w:r>
    </w:p>
    <w:p w:rsidR="00FF5FAA" w:rsidRPr="00811128" w:rsidRDefault="0031444B" w:rsidP="00811128">
      <w:pPr>
        <w:jc w:val="center"/>
        <w:rPr>
          <w:b/>
        </w:rPr>
      </w:pPr>
      <w:r w:rsidRPr="00811128">
        <w:rPr>
          <w:b/>
        </w:rPr>
        <w:t>Assessment and Accountability</w:t>
      </w:r>
    </w:p>
    <w:p w:rsidR="00FF5FAA" w:rsidRDefault="0031444B" w:rsidP="00AD05C8">
      <w:pPr>
        <w:ind w:firstLine="720"/>
      </w:pPr>
      <w:r>
        <w:t xml:space="preserve">Fighting racism is both an individual as well as an organizational mandate. Consistent communication should be adopted to improve on strategies that need change. To ensure the agenda's success, the institution has launched a groove card which will seize anti-racism target that aligns with the institution's goals and objectives. </w:t>
      </w:r>
      <w:r w:rsidR="00AD05C8">
        <w:t xml:space="preserve"> </w:t>
      </w:r>
      <w:r>
        <w:t>While renewing the social agreement, it is necessary to teach the root causes of racism to stream our future, which can be done by stimulating the traditional systems that have been in place which support racism</w:t>
      </w:r>
      <w:r w:rsidR="00AD05C8">
        <w:rPr>
          <w:color w:val="000000" w:themeColor="text1"/>
        </w:rPr>
        <w:t xml:space="preserve"> (</w:t>
      </w:r>
      <w:proofErr w:type="spellStart"/>
      <w:r w:rsidR="00565D58">
        <w:rPr>
          <w:color w:val="000000" w:themeColor="text1"/>
        </w:rPr>
        <w:t>Nwando</w:t>
      </w:r>
      <w:proofErr w:type="spellEnd"/>
      <w:r w:rsidR="00565D58">
        <w:rPr>
          <w:color w:val="000000" w:themeColor="text1"/>
        </w:rPr>
        <w:t xml:space="preserve"> et al., 2020</w:t>
      </w:r>
      <w:r w:rsidR="00AD05C8">
        <w:rPr>
          <w:color w:val="000000" w:themeColor="text1"/>
        </w:rPr>
        <w:t>)</w:t>
      </w:r>
      <w:r>
        <w:t>.</w:t>
      </w:r>
      <w:r w:rsidR="00811128">
        <w:t xml:space="preserve"> The health departments should adopt new affirmations that are geared towards fighting </w:t>
      </w:r>
      <w:r w:rsidR="00811128">
        <w:lastRenderedPageBreak/>
        <w:t>racism and make anti-racism a tradition and a goal for every health worker. Our black counterparts should feel loved and appreciated and should not be t</w:t>
      </w:r>
      <w:r w:rsidR="003639F1">
        <w:t>reated as minorities rather should be treated as</w:t>
      </w:r>
      <w:r w:rsidR="00811128">
        <w:t xml:space="preserve"> equal beings </w:t>
      </w:r>
      <w:proofErr w:type="gramStart"/>
      <w:r w:rsidR="00811128">
        <w:t>who</w:t>
      </w:r>
      <w:proofErr w:type="gramEnd"/>
      <w:r w:rsidR="00811128">
        <w:t xml:space="preserve"> deserve equal opportunities as other races. Saving life should not be based upon skin color; rather, that life is precious. </w:t>
      </w:r>
    </w:p>
    <w:p w:rsidR="00811128" w:rsidRDefault="00811128"/>
    <w:p w:rsidR="00811128" w:rsidRDefault="00811128"/>
    <w:p w:rsidR="00811128" w:rsidRDefault="00811128"/>
    <w:p w:rsidR="00811128" w:rsidRDefault="00811128"/>
    <w:p w:rsidR="00811128" w:rsidRDefault="00811128"/>
    <w:p w:rsidR="00AD05C8" w:rsidRDefault="00AD05C8"/>
    <w:p w:rsidR="00AD05C8" w:rsidRDefault="00AD05C8"/>
    <w:p w:rsidR="00AD05C8" w:rsidRDefault="00AD05C8"/>
    <w:p w:rsidR="00AD05C8" w:rsidRDefault="00AD05C8"/>
    <w:p w:rsidR="00AD05C8" w:rsidRDefault="00AD05C8"/>
    <w:p w:rsidR="00AD05C8" w:rsidRDefault="00AD05C8"/>
    <w:p w:rsidR="00565D58" w:rsidRDefault="00565D58"/>
    <w:p w:rsidR="00565D58" w:rsidRDefault="00565D58"/>
    <w:p w:rsidR="00565D58" w:rsidRDefault="00565D58"/>
    <w:p w:rsidR="00AD05C8" w:rsidRDefault="00AD05C8"/>
    <w:p w:rsidR="00AD05C8" w:rsidRPr="00AD05C8" w:rsidRDefault="0031444B" w:rsidP="00AD05C8">
      <w:pPr>
        <w:jc w:val="center"/>
        <w:rPr>
          <w:b/>
        </w:rPr>
      </w:pPr>
      <w:r w:rsidRPr="00AD05C8">
        <w:rPr>
          <w:b/>
        </w:rPr>
        <w:lastRenderedPageBreak/>
        <w:t>References</w:t>
      </w:r>
    </w:p>
    <w:p w:rsidR="00887340" w:rsidRDefault="00565D58" w:rsidP="00887340">
      <w:pPr>
        <w:spacing w:after="0"/>
        <w:ind w:left="720" w:hanging="720"/>
        <w:rPr>
          <w:color w:val="000000" w:themeColor="text1"/>
        </w:rPr>
      </w:pPr>
      <w:proofErr w:type="spellStart"/>
      <w:r>
        <w:rPr>
          <w:color w:val="000000" w:themeColor="text1"/>
        </w:rPr>
        <w:t>Nwando</w:t>
      </w:r>
      <w:proofErr w:type="spellEnd"/>
      <w:r>
        <w:rPr>
          <w:color w:val="000000" w:themeColor="text1"/>
        </w:rPr>
        <w:t>, O</w:t>
      </w:r>
      <w:proofErr w:type="gramStart"/>
      <w:r>
        <w:rPr>
          <w:color w:val="000000" w:themeColor="text1"/>
        </w:rPr>
        <w:t>. ,</w:t>
      </w:r>
      <w:proofErr w:type="gramEnd"/>
      <w:r>
        <w:rPr>
          <w:color w:val="000000" w:themeColor="text1"/>
        </w:rPr>
        <w:t xml:space="preserve"> Joshua, J. J., Autumn, R. G., Harold, L. P. &amp; Darrell, M. G.</w:t>
      </w:r>
      <w:r w:rsidRPr="00565D58">
        <w:rPr>
          <w:color w:val="000000" w:themeColor="text1"/>
        </w:rPr>
        <w:t>, II</w:t>
      </w:r>
      <w:r>
        <w:rPr>
          <w:color w:val="000000" w:themeColor="text1"/>
        </w:rPr>
        <w:t xml:space="preserve">. (2020). </w:t>
      </w:r>
      <w:r w:rsidRPr="00565D58">
        <w:rPr>
          <w:color w:val="000000" w:themeColor="text1"/>
        </w:rPr>
        <w:t xml:space="preserve">Making Anti-Racism A Core Value </w:t>
      </w:r>
      <w:proofErr w:type="gramStart"/>
      <w:r w:rsidRPr="00565D58">
        <w:rPr>
          <w:color w:val="000000" w:themeColor="text1"/>
        </w:rPr>
        <w:t>In</w:t>
      </w:r>
      <w:proofErr w:type="gramEnd"/>
      <w:r w:rsidRPr="00565D58">
        <w:rPr>
          <w:color w:val="000000" w:themeColor="text1"/>
        </w:rPr>
        <w:t xml:space="preserve"> Academic Medicine</w:t>
      </w:r>
      <w:r>
        <w:rPr>
          <w:color w:val="000000" w:themeColor="text1"/>
        </w:rPr>
        <w:t xml:space="preserve">. </w:t>
      </w:r>
      <w:hyperlink r:id="rId7" w:history="1">
        <w:r w:rsidR="00887340">
          <w:rPr>
            <w:rStyle w:val="Hyperlink"/>
          </w:rPr>
          <w:t>https://www.healthaffairs.org/do/10.1377/hblog20200820.931674/full/?utm_source=Newsletter&amp;utm_medium=e</w:t>
        </w:r>
        <w:bookmarkStart w:id="0" w:name="_GoBack"/>
        <w:bookmarkEnd w:id="0"/>
        <w:r w:rsidR="00887340">
          <w:rPr>
            <w:rStyle w:val="Hyperlink"/>
          </w:rPr>
          <w:t>mail&amp;utm_content=Anti-Racism+In+Academic+Medicine%3B+Georgia+s+Individual+Market+Restructuring%3B+Food+Insecurity</w:t>
        </w:r>
      </w:hyperlink>
    </w:p>
    <w:p w:rsidR="00AD05C8" w:rsidRPr="00AD05C8" w:rsidRDefault="00AD05C8" w:rsidP="00565D58">
      <w:pPr>
        <w:ind w:left="720" w:hanging="720"/>
        <w:rPr>
          <w:color w:val="000000" w:themeColor="text1"/>
        </w:rPr>
      </w:pPr>
    </w:p>
    <w:p w:rsidR="00AD05C8" w:rsidRDefault="00AD05C8"/>
    <w:p w:rsidR="008F0B08" w:rsidRDefault="0031444B">
      <w:r>
        <w:t xml:space="preserve"> </w:t>
      </w:r>
    </w:p>
    <w:p w:rsidR="008F0B08" w:rsidRDefault="008F0B08"/>
    <w:p w:rsidR="008F0B08" w:rsidRDefault="008F0B08"/>
    <w:p w:rsidR="008F0B08" w:rsidRDefault="008F0B08"/>
    <w:p w:rsidR="00D40EFA" w:rsidRPr="00E55273" w:rsidRDefault="00D40EFA"/>
    <w:sectPr w:rsidR="00D40EFA" w:rsidRPr="00E55273" w:rsidSect="00E552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4C7" w:rsidRDefault="004934C7">
      <w:pPr>
        <w:spacing w:after="0" w:line="240" w:lineRule="auto"/>
      </w:pPr>
      <w:r>
        <w:separator/>
      </w:r>
    </w:p>
  </w:endnote>
  <w:endnote w:type="continuationSeparator" w:id="0">
    <w:p w:rsidR="004934C7" w:rsidRDefault="00493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05" w:rsidRDefault="005D39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05" w:rsidRDefault="005D39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05" w:rsidRDefault="005D39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4C7" w:rsidRDefault="004934C7">
      <w:pPr>
        <w:spacing w:after="0" w:line="240" w:lineRule="auto"/>
      </w:pPr>
      <w:r>
        <w:separator/>
      </w:r>
    </w:p>
  </w:footnote>
  <w:footnote w:type="continuationSeparator" w:id="0">
    <w:p w:rsidR="004934C7" w:rsidRDefault="004934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05" w:rsidRDefault="005D39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31444B">
        <w:pPr>
          <w:pStyle w:val="Header"/>
          <w:jc w:val="right"/>
        </w:pPr>
        <w:r>
          <w:fldChar w:fldCharType="begin"/>
        </w:r>
        <w:r>
          <w:instrText xml:space="preserve"> PAGE   \* MERGEFORMAT </w:instrText>
        </w:r>
        <w:r>
          <w:fldChar w:fldCharType="separate"/>
        </w:r>
        <w:r w:rsidR="00887340">
          <w:rPr>
            <w:noProof/>
          </w:rPr>
          <w:t>5</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31444B">
        <w:pPr>
          <w:pStyle w:val="Header"/>
          <w:jc w:val="right"/>
        </w:pPr>
        <w:r>
          <w:fldChar w:fldCharType="begin"/>
        </w:r>
        <w:r>
          <w:instrText xml:space="preserve"> PAGE   \* MERGEFORMAT </w:instrText>
        </w:r>
        <w:r>
          <w:fldChar w:fldCharType="separate"/>
        </w:r>
        <w:r w:rsidR="00887340">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C6381"/>
    <w:rsid w:val="00196E21"/>
    <w:rsid w:val="001C09DB"/>
    <w:rsid w:val="001D6E97"/>
    <w:rsid w:val="0031444B"/>
    <w:rsid w:val="003409E3"/>
    <w:rsid w:val="003639F1"/>
    <w:rsid w:val="004359C6"/>
    <w:rsid w:val="004934C7"/>
    <w:rsid w:val="00507DC1"/>
    <w:rsid w:val="00565D58"/>
    <w:rsid w:val="0057417E"/>
    <w:rsid w:val="005B09E4"/>
    <w:rsid w:val="005D3905"/>
    <w:rsid w:val="00686364"/>
    <w:rsid w:val="007D64B3"/>
    <w:rsid w:val="00811128"/>
    <w:rsid w:val="00812152"/>
    <w:rsid w:val="00887340"/>
    <w:rsid w:val="008F0B08"/>
    <w:rsid w:val="00920320"/>
    <w:rsid w:val="00945FE9"/>
    <w:rsid w:val="00A27F97"/>
    <w:rsid w:val="00AB5E81"/>
    <w:rsid w:val="00AD05C8"/>
    <w:rsid w:val="00B72DF2"/>
    <w:rsid w:val="00D40EFA"/>
    <w:rsid w:val="00DF0F13"/>
    <w:rsid w:val="00E55273"/>
    <w:rsid w:val="00FF5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semiHidden/>
    <w:unhideWhenUsed/>
    <w:rsid w:val="00AD05C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semiHidden/>
    <w:unhideWhenUsed/>
    <w:rsid w:val="00AD05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25893">
      <w:bodyDiv w:val="1"/>
      <w:marLeft w:val="0"/>
      <w:marRight w:val="0"/>
      <w:marTop w:val="0"/>
      <w:marBottom w:val="0"/>
      <w:divBdr>
        <w:top w:val="none" w:sz="0" w:space="0" w:color="auto"/>
        <w:left w:val="none" w:sz="0" w:space="0" w:color="auto"/>
        <w:bottom w:val="none" w:sz="0" w:space="0" w:color="auto"/>
        <w:right w:val="none" w:sz="0" w:space="0" w:color="auto"/>
      </w:divBdr>
    </w:div>
    <w:div w:id="1598979686">
      <w:bodyDiv w:val="1"/>
      <w:marLeft w:val="0"/>
      <w:marRight w:val="0"/>
      <w:marTop w:val="0"/>
      <w:marBottom w:val="0"/>
      <w:divBdr>
        <w:top w:val="none" w:sz="0" w:space="0" w:color="auto"/>
        <w:left w:val="none" w:sz="0" w:space="0" w:color="auto"/>
        <w:bottom w:val="none" w:sz="0" w:space="0" w:color="auto"/>
        <w:right w:val="none" w:sz="0" w:space="0" w:color="auto"/>
      </w:divBdr>
    </w:div>
    <w:div w:id="172930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healthaffairs.org/do/10.1377/hblog20200820.931674/full/?utm_source=Newsletter&amp;utm_medium=email&amp;utm_content=Anti-Racism+In+Academic+Medicine%3B+Georgia+s+Individual+Market+Restructuring%3B+Food+Insecurity"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2020-10-27T14:13:00Z</dcterms:created>
  <dcterms:modified xsi:type="dcterms:W3CDTF">2020-10-27T15:15:00Z</dcterms:modified>
</cp:coreProperties>
</file>